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B61C" w14:textId="77777777" w:rsidR="00BC6F8B" w:rsidRDefault="003C7829">
      <w:pPr>
        <w:pStyle w:val="BodyA"/>
        <w:rPr>
          <w:rFonts w:hint="eastAsia"/>
        </w:rPr>
      </w:pPr>
      <w:r>
        <w:rPr>
          <w:noProof/>
        </w:rPr>
        <w:drawing>
          <wp:anchor distT="152400" distB="152400" distL="152400" distR="152400" simplePos="0" relativeHeight="251659264" behindDoc="0" locked="0" layoutInCell="1" allowOverlap="1" wp14:anchorId="61F0E03B" wp14:editId="70D72BA5">
            <wp:simplePos x="0" y="0"/>
            <wp:positionH relativeFrom="page">
              <wp:posOffset>3170518</wp:posOffset>
            </wp:positionH>
            <wp:positionV relativeFrom="page">
              <wp:posOffset>294640</wp:posOffset>
            </wp:positionV>
            <wp:extent cx="1206500" cy="11684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206500" cy="1168400"/>
                    </a:xfrm>
                    <a:prstGeom prst="rect">
                      <a:avLst/>
                    </a:prstGeom>
                    <a:ln w="12700" cap="flat">
                      <a:noFill/>
                      <a:miter lim="400000"/>
                    </a:ln>
                    <a:effectLst/>
                  </pic:spPr>
                </pic:pic>
              </a:graphicData>
            </a:graphic>
          </wp:anchor>
        </w:drawing>
      </w:r>
    </w:p>
    <w:p w14:paraId="1D1005D3" w14:textId="77777777" w:rsidR="00BC6F8B" w:rsidRDefault="00BC6F8B">
      <w:pPr>
        <w:pStyle w:val="BodyA"/>
        <w:rPr>
          <w:rFonts w:hint="eastAsia"/>
        </w:rPr>
      </w:pPr>
    </w:p>
    <w:p w14:paraId="0ABC253B" w14:textId="77777777" w:rsidR="00BC6F8B" w:rsidRDefault="00BC6F8B">
      <w:pPr>
        <w:pStyle w:val="BodyA"/>
        <w:rPr>
          <w:rFonts w:hint="eastAsia"/>
        </w:rPr>
      </w:pPr>
    </w:p>
    <w:p w14:paraId="6EECF709" w14:textId="77777777" w:rsidR="00BC6F8B" w:rsidRDefault="00BC6F8B">
      <w:pPr>
        <w:pStyle w:val="BodyA"/>
        <w:rPr>
          <w:rFonts w:hint="eastAsia"/>
        </w:rPr>
      </w:pPr>
    </w:p>
    <w:p w14:paraId="13CE13BA" w14:textId="77777777" w:rsidR="00BC6F8B" w:rsidRDefault="00BC6F8B">
      <w:pPr>
        <w:pStyle w:val="BodyA"/>
        <w:rPr>
          <w:rFonts w:hint="eastAsia"/>
        </w:rPr>
      </w:pPr>
    </w:p>
    <w:p w14:paraId="63D778FF" w14:textId="77777777" w:rsidR="00BC6F8B" w:rsidRDefault="00BC6F8B">
      <w:pPr>
        <w:pStyle w:val="BodyA"/>
        <w:rPr>
          <w:rFonts w:hint="eastAsia"/>
        </w:rPr>
      </w:pPr>
    </w:p>
    <w:p w14:paraId="5C49B1D7" w14:textId="77777777" w:rsidR="00BC6F8B" w:rsidRDefault="00BC6F8B">
      <w:pPr>
        <w:pStyle w:val="BodyA"/>
        <w:rPr>
          <w:rFonts w:hint="eastAsia"/>
        </w:rPr>
      </w:pPr>
    </w:p>
    <w:p w14:paraId="123871D4" w14:textId="77777777" w:rsidR="00BC6F8B" w:rsidRDefault="003C7829">
      <w:pPr>
        <w:pStyle w:val="BodyA"/>
        <w:jc w:val="center"/>
        <w:rPr>
          <w:rFonts w:hint="eastAsia"/>
          <w:lang w:val="en-US"/>
        </w:rPr>
      </w:pPr>
      <w:r>
        <w:rPr>
          <w:lang w:val="en-US"/>
        </w:rPr>
        <w:t>Minutes of Chippenham Town Bowls Club Committee Meeting Held on 10/01/22 In Sports Club.</w:t>
      </w:r>
    </w:p>
    <w:p w14:paraId="1A739B00" w14:textId="77777777" w:rsidR="00BC6F8B" w:rsidRDefault="003C7829">
      <w:pPr>
        <w:pStyle w:val="BodyA"/>
        <w:jc w:val="center"/>
        <w:rPr>
          <w:rFonts w:hint="eastAsia"/>
          <w:lang w:val="en-US"/>
        </w:rPr>
      </w:pPr>
      <w:r>
        <w:rPr>
          <w:lang w:val="en-US"/>
        </w:rPr>
        <w:t>Those Attending B Chalmers, V Ringham, M Jackson, C Lucas, R Button, A Cutler, N Cutler, R Fitzpatrick and D Williams.</w:t>
      </w:r>
    </w:p>
    <w:p w14:paraId="600DFF54" w14:textId="77777777" w:rsidR="00BC6F8B" w:rsidRDefault="00BC6F8B">
      <w:pPr>
        <w:pStyle w:val="BodyA"/>
        <w:jc w:val="center"/>
        <w:rPr>
          <w:rFonts w:hint="eastAsia"/>
          <w:lang w:val="en-US"/>
        </w:rPr>
      </w:pPr>
    </w:p>
    <w:p w14:paraId="1409196D" w14:textId="77777777" w:rsidR="00BC6F8B" w:rsidRDefault="00BC6F8B">
      <w:pPr>
        <w:pStyle w:val="BodyA"/>
        <w:jc w:val="center"/>
        <w:rPr>
          <w:rFonts w:hint="eastAsia"/>
          <w:lang w:val="en-US"/>
        </w:rPr>
      </w:pPr>
    </w:p>
    <w:p w14:paraId="3C213141" w14:textId="77777777" w:rsidR="00BC6F8B" w:rsidRDefault="003C7829">
      <w:pPr>
        <w:pStyle w:val="BodyA"/>
        <w:rPr>
          <w:rFonts w:hint="eastAsia"/>
          <w:lang w:val="en-US"/>
        </w:rPr>
      </w:pPr>
      <w:r>
        <w:rPr>
          <w:lang w:val="en-US"/>
        </w:rPr>
        <w:t>In order of discussion</w:t>
      </w:r>
    </w:p>
    <w:p w14:paraId="606B6F77" w14:textId="77777777" w:rsidR="00BC6F8B" w:rsidRDefault="00BC6F8B">
      <w:pPr>
        <w:pStyle w:val="BodyA"/>
        <w:rPr>
          <w:rFonts w:hint="eastAsia"/>
          <w:lang w:val="en-US"/>
        </w:rPr>
      </w:pPr>
    </w:p>
    <w:p w14:paraId="14A014CE" w14:textId="77777777" w:rsidR="00BC6F8B" w:rsidRDefault="003C7829">
      <w:pPr>
        <w:pStyle w:val="BodyA"/>
        <w:numPr>
          <w:ilvl w:val="0"/>
          <w:numId w:val="2"/>
        </w:numPr>
        <w:rPr>
          <w:rFonts w:hint="eastAsia"/>
        </w:rPr>
      </w:pPr>
      <w:r>
        <w:rPr>
          <w:lang w:val="en-US"/>
        </w:rPr>
        <w:t>There were no apologies.</w:t>
      </w:r>
    </w:p>
    <w:p w14:paraId="5C4ADDE1" w14:textId="77777777" w:rsidR="00BC6F8B" w:rsidRDefault="00BC6F8B">
      <w:pPr>
        <w:pStyle w:val="BodyA"/>
        <w:rPr>
          <w:rFonts w:hint="eastAsia"/>
          <w:lang w:val="en-US"/>
        </w:rPr>
      </w:pPr>
    </w:p>
    <w:p w14:paraId="3F2EDFAC" w14:textId="741569AD" w:rsidR="00BC6F8B" w:rsidRDefault="003C7829">
      <w:pPr>
        <w:pStyle w:val="BodyA"/>
        <w:rPr>
          <w:rFonts w:hint="eastAsia"/>
          <w:lang w:val="en-US"/>
        </w:rPr>
      </w:pPr>
      <w:r>
        <w:rPr>
          <w:lang w:val="en-US"/>
        </w:rPr>
        <w:t xml:space="preserve">2. </w:t>
      </w:r>
      <w:r>
        <w:rPr>
          <w:b/>
          <w:bCs/>
          <w:lang w:val="en-US"/>
        </w:rPr>
        <w:t xml:space="preserve">Matters </w:t>
      </w:r>
      <w:r w:rsidRPr="00885B86">
        <w:rPr>
          <w:b/>
          <w:bCs/>
          <w:color w:val="auto"/>
          <w:lang w:val="en-US"/>
        </w:rPr>
        <w:t>Arising</w:t>
      </w:r>
      <w:r w:rsidRPr="00885B86">
        <w:rPr>
          <w:color w:val="auto"/>
          <w:lang w:val="en-US"/>
        </w:rPr>
        <w:t>.</w:t>
      </w:r>
      <w:r w:rsidR="00F66C10" w:rsidRPr="00885B86">
        <w:rPr>
          <w:color w:val="auto"/>
          <w:lang w:val="en-US"/>
        </w:rPr>
        <w:t xml:space="preserve"> </w:t>
      </w:r>
      <w:r w:rsidRPr="00885B86">
        <w:rPr>
          <w:color w:val="auto"/>
          <w:lang w:val="en-US"/>
        </w:rPr>
        <w:t>A</w:t>
      </w:r>
      <w:r w:rsidRPr="00F66C10">
        <w:rPr>
          <w:color w:val="FF0000"/>
          <w:lang w:val="en-US"/>
        </w:rPr>
        <w:t xml:space="preserve"> </w:t>
      </w:r>
      <w:r>
        <w:rPr>
          <w:lang w:val="en-US"/>
        </w:rPr>
        <w:t>contact e mail list for all members has been established.</w:t>
      </w:r>
    </w:p>
    <w:p w14:paraId="0447A8A6" w14:textId="77777777" w:rsidR="00BC6F8B" w:rsidRDefault="00BC6F8B">
      <w:pPr>
        <w:pStyle w:val="BodyA"/>
        <w:rPr>
          <w:rFonts w:hint="eastAsia"/>
          <w:lang w:val="en-US"/>
        </w:rPr>
      </w:pPr>
    </w:p>
    <w:p w14:paraId="4C1D8FA4" w14:textId="53E0B431" w:rsidR="00BC6F8B" w:rsidRDefault="003C7829">
      <w:pPr>
        <w:pStyle w:val="BodyA"/>
        <w:spacing w:line="480" w:lineRule="auto"/>
        <w:rPr>
          <w:rFonts w:hint="eastAsia"/>
          <w:lang w:val="en-US"/>
        </w:rPr>
      </w:pPr>
      <w:r>
        <w:rPr>
          <w:lang w:val="en-US"/>
        </w:rPr>
        <w:t xml:space="preserve">    Invite </w:t>
      </w:r>
      <w:r w:rsidRPr="00885B86">
        <w:rPr>
          <w:color w:val="auto"/>
          <w:lang w:val="en-US"/>
        </w:rPr>
        <w:t>C Buckley</w:t>
      </w:r>
      <w:r w:rsidR="00F66C10" w:rsidRPr="00885B86">
        <w:rPr>
          <w:color w:val="auto"/>
          <w:lang w:val="en-US"/>
        </w:rPr>
        <w:t>.</w:t>
      </w:r>
      <w:r w:rsidRPr="00885B86">
        <w:rPr>
          <w:color w:val="auto"/>
          <w:lang w:val="en-US"/>
        </w:rPr>
        <w:t xml:space="preserve"> Events Co -</w:t>
      </w:r>
      <w:r w:rsidR="00F66C10" w:rsidRPr="00885B86">
        <w:rPr>
          <w:color w:val="auto"/>
          <w:lang w:val="en-US"/>
        </w:rPr>
        <w:t>O</w:t>
      </w:r>
      <w:r w:rsidRPr="00885B86">
        <w:rPr>
          <w:color w:val="auto"/>
          <w:lang w:val="en-US"/>
        </w:rPr>
        <w:t xml:space="preserve">rdinator </w:t>
      </w:r>
      <w:r>
        <w:rPr>
          <w:lang w:val="en-US"/>
        </w:rPr>
        <w:t>to next meeting.</w:t>
      </w:r>
    </w:p>
    <w:p w14:paraId="251C6E48" w14:textId="1A9FF355" w:rsidR="00BC6F8B" w:rsidRPr="00885B86" w:rsidRDefault="003C7829">
      <w:pPr>
        <w:pStyle w:val="BodyA"/>
        <w:spacing w:line="480" w:lineRule="auto"/>
        <w:rPr>
          <w:rFonts w:hint="eastAsia"/>
          <w:color w:val="auto"/>
          <w:lang w:val="en-US"/>
        </w:rPr>
      </w:pPr>
      <w:r>
        <w:rPr>
          <w:lang w:val="en-US"/>
        </w:rPr>
        <w:t xml:space="preserve">  </w:t>
      </w:r>
      <w:r>
        <w:rPr>
          <w:b/>
          <w:bCs/>
          <w:lang w:val="en-US"/>
        </w:rPr>
        <w:t xml:space="preserve"> BC </w:t>
      </w:r>
      <w:r>
        <w:rPr>
          <w:lang w:val="en-US"/>
        </w:rPr>
        <w:t>wants to</w:t>
      </w:r>
      <w:r w:rsidRPr="00885B86">
        <w:t xml:space="preserve"> </w:t>
      </w:r>
      <w:r w:rsidRPr="00885B86">
        <w:rPr>
          <w:color w:val="auto"/>
        </w:rPr>
        <w:t>organise</w:t>
      </w:r>
      <w:r w:rsidRPr="00885B86">
        <w:rPr>
          <w:color w:val="auto"/>
          <w:lang w:val="en-US"/>
        </w:rPr>
        <w:t xml:space="preserve"> </w:t>
      </w:r>
      <w:r>
        <w:rPr>
          <w:lang w:val="en-US"/>
        </w:rPr>
        <w:t xml:space="preserve">meeting with selectors (men) with emphasis on selection for Three </w:t>
      </w:r>
      <w:r w:rsidRPr="00885B86">
        <w:rPr>
          <w:color w:val="auto"/>
          <w:lang w:val="en-US"/>
        </w:rPr>
        <w:t xml:space="preserve">Rink </w:t>
      </w:r>
      <w:r w:rsidR="00F66C10" w:rsidRPr="00885B86">
        <w:rPr>
          <w:color w:val="auto"/>
          <w:lang w:val="en-US"/>
        </w:rPr>
        <w:t>League.</w:t>
      </w:r>
    </w:p>
    <w:p w14:paraId="4EBF829E" w14:textId="77777777" w:rsidR="00BC6F8B" w:rsidRDefault="003C7829">
      <w:pPr>
        <w:pStyle w:val="BodyA"/>
        <w:spacing w:line="480" w:lineRule="auto"/>
        <w:rPr>
          <w:rFonts w:hint="eastAsia"/>
          <w:lang w:val="en-US"/>
        </w:rPr>
      </w:pPr>
      <w:r>
        <w:rPr>
          <w:b/>
          <w:bCs/>
          <w:lang w:val="en-US"/>
        </w:rPr>
        <w:t xml:space="preserve"> MC </w:t>
      </w:r>
      <w:r>
        <w:rPr>
          <w:lang w:val="en-US"/>
        </w:rPr>
        <w:t xml:space="preserve">is going to remove the </w:t>
      </w:r>
      <w:proofErr w:type="spellStart"/>
      <w:r>
        <w:rPr>
          <w:lang w:val="en-US"/>
        </w:rPr>
        <w:t>arbour</w:t>
      </w:r>
      <w:proofErr w:type="spellEnd"/>
      <w:r>
        <w:rPr>
          <w:lang w:val="en-US"/>
        </w:rPr>
        <w:t xml:space="preserve"> which has been erected in the garden.</w:t>
      </w:r>
    </w:p>
    <w:p w14:paraId="2402C5A9" w14:textId="39BC9F05" w:rsidR="00BC6F8B" w:rsidRDefault="003C7829">
      <w:pPr>
        <w:pStyle w:val="BodyA"/>
        <w:spacing w:line="480" w:lineRule="auto"/>
        <w:rPr>
          <w:rFonts w:hint="eastAsia"/>
          <w:lang w:val="en-US"/>
        </w:rPr>
      </w:pPr>
      <w:r>
        <w:rPr>
          <w:lang w:val="en-US"/>
        </w:rPr>
        <w:t xml:space="preserve"> It has been agreed that </w:t>
      </w:r>
      <w:r w:rsidRPr="005F44F5">
        <w:rPr>
          <w:color w:val="auto"/>
          <w:lang w:val="en-US"/>
        </w:rPr>
        <w:t xml:space="preserve">a greenhouse </w:t>
      </w:r>
      <w:r>
        <w:rPr>
          <w:lang w:val="en-US"/>
        </w:rPr>
        <w:t xml:space="preserve">can be </w:t>
      </w:r>
      <w:r w:rsidR="005F44F5">
        <w:rPr>
          <w:lang w:val="en-US"/>
        </w:rPr>
        <w:t>obtained</w:t>
      </w:r>
      <w:r>
        <w:rPr>
          <w:lang w:val="en-US"/>
        </w:rPr>
        <w:t xml:space="preserve"> for the garden though there may be issues with health and safety over the glass and this will have to be checked as safety glass will be very expensive.</w:t>
      </w:r>
    </w:p>
    <w:p w14:paraId="1965AB34" w14:textId="37286830" w:rsidR="00BC6F8B" w:rsidRPr="005F44F5" w:rsidRDefault="003C7829">
      <w:pPr>
        <w:pStyle w:val="BodyA"/>
        <w:spacing w:line="480" w:lineRule="auto"/>
        <w:rPr>
          <w:rFonts w:hint="eastAsia"/>
          <w:color w:val="auto"/>
          <w:lang w:val="en-US"/>
        </w:rPr>
      </w:pPr>
      <w:r>
        <w:rPr>
          <w:lang w:val="en-US"/>
        </w:rPr>
        <w:t xml:space="preserve">An outdoor socket will be </w:t>
      </w:r>
      <w:r w:rsidRPr="005F44F5">
        <w:rPr>
          <w:color w:val="auto"/>
          <w:lang w:val="en-US"/>
        </w:rPr>
        <w:t>installed.</w:t>
      </w:r>
    </w:p>
    <w:p w14:paraId="6C65B651" w14:textId="77777777" w:rsidR="00BC6F8B" w:rsidRDefault="003C7829">
      <w:pPr>
        <w:pStyle w:val="BodyA"/>
        <w:spacing w:line="480" w:lineRule="auto"/>
        <w:rPr>
          <w:rFonts w:hint="eastAsia"/>
          <w:lang w:val="en-US"/>
        </w:rPr>
      </w:pPr>
      <w:r>
        <w:rPr>
          <w:lang w:val="en-US"/>
        </w:rPr>
        <w:t>There has been no interest in the vacancies for Club Captain and Vice Captains. To be pursued.</w:t>
      </w:r>
    </w:p>
    <w:p w14:paraId="151025C2" w14:textId="77777777" w:rsidR="00BC6F8B" w:rsidRDefault="003C7829">
      <w:pPr>
        <w:pStyle w:val="BodyA"/>
        <w:spacing w:line="480" w:lineRule="auto"/>
        <w:rPr>
          <w:rFonts w:hint="eastAsia"/>
          <w:lang w:val="en-US"/>
        </w:rPr>
      </w:pPr>
      <w:r>
        <w:rPr>
          <w:lang w:val="en-US"/>
        </w:rPr>
        <w:t>The update on the website has been done and we are waiting to go “live”, but we are still working.</w:t>
      </w:r>
    </w:p>
    <w:p w14:paraId="27853F59" w14:textId="77777777" w:rsidR="00BC6F8B" w:rsidRDefault="003C7829">
      <w:pPr>
        <w:pStyle w:val="BodyA"/>
        <w:spacing w:line="480" w:lineRule="auto"/>
        <w:rPr>
          <w:rFonts w:hint="eastAsia"/>
          <w:lang w:val="en-US"/>
        </w:rPr>
      </w:pPr>
      <w:r>
        <w:rPr>
          <w:lang w:val="en-US"/>
        </w:rPr>
        <w:t>It was decided to wait until the start of the season for a decision on whether to hold a formal end of season dinner as in the past or to have a barbeque/picnic as per 2020, which was very successful, or any other idea which may arise. This was decided on the basis of the current Covid situation and therefore it was felt a vote amongst the members would give us a direction in which to go.</w:t>
      </w:r>
    </w:p>
    <w:p w14:paraId="3DDBF1D4" w14:textId="77777777" w:rsidR="00BC6F8B" w:rsidRDefault="003C7829">
      <w:pPr>
        <w:pStyle w:val="BodyA"/>
        <w:spacing w:line="480" w:lineRule="auto"/>
        <w:rPr>
          <w:rFonts w:hint="eastAsia"/>
          <w:lang w:val="en-US"/>
        </w:rPr>
      </w:pPr>
      <w:r>
        <w:rPr>
          <w:b/>
          <w:bCs/>
          <w:lang w:val="en-US"/>
        </w:rPr>
        <w:t>RB</w:t>
      </w:r>
      <w:r>
        <w:rPr>
          <w:lang w:val="en-US"/>
        </w:rPr>
        <w:t xml:space="preserve"> suggested that lottery tickets may be a consideration for fundraising or Club Bingo which has been successful at CT Football Club.</w:t>
      </w:r>
    </w:p>
    <w:p w14:paraId="39D92A35" w14:textId="77777777" w:rsidR="00BC6F8B" w:rsidRDefault="003C7829">
      <w:pPr>
        <w:pStyle w:val="BodyA"/>
        <w:spacing w:line="480" w:lineRule="auto"/>
        <w:rPr>
          <w:rFonts w:hint="eastAsia"/>
          <w:lang w:val="en-US"/>
        </w:rPr>
      </w:pPr>
      <w:r>
        <w:rPr>
          <w:lang w:val="en-US"/>
        </w:rPr>
        <w:t>After consideration it was felt that as the Covid situation is still uncertain a Gala Day would not be held in 2022 but “feelers” would be put out during the course of the season for 2023. The situation regarding catering is still uncertain and this is a consideration.</w:t>
      </w:r>
    </w:p>
    <w:p w14:paraId="5B350513" w14:textId="77777777" w:rsidR="00BC6F8B" w:rsidRDefault="00BC6F8B">
      <w:pPr>
        <w:pStyle w:val="BodyA"/>
        <w:spacing w:line="480" w:lineRule="auto"/>
        <w:rPr>
          <w:rFonts w:hint="eastAsia"/>
          <w:lang w:val="en-US"/>
        </w:rPr>
      </w:pPr>
    </w:p>
    <w:p w14:paraId="1C10913B" w14:textId="32BD6EFD" w:rsidR="00BC6F8B" w:rsidRDefault="003C7829">
      <w:pPr>
        <w:pStyle w:val="BodyA"/>
        <w:spacing w:line="480" w:lineRule="auto"/>
        <w:rPr>
          <w:rFonts w:hint="eastAsia"/>
          <w:lang w:val="en-US"/>
        </w:rPr>
      </w:pPr>
      <w:r>
        <w:rPr>
          <w:lang w:val="en-US"/>
        </w:rPr>
        <w:lastRenderedPageBreak/>
        <w:t xml:space="preserve">A coaching course is being looked into both indoor at Taunton Dene on 13th March and 12th May and also a Markers Course. </w:t>
      </w:r>
      <w:r>
        <w:rPr>
          <w:b/>
          <w:bCs/>
          <w:lang w:val="en-US"/>
        </w:rPr>
        <w:t>DW</w:t>
      </w:r>
      <w:r>
        <w:rPr>
          <w:lang w:val="en-US"/>
        </w:rPr>
        <w:t xml:space="preserve"> will check with Umpires Ass</w:t>
      </w:r>
      <w:r w:rsidR="00885B86">
        <w:rPr>
          <w:lang w:val="en-US"/>
        </w:rPr>
        <w:t xml:space="preserve">ociation </w:t>
      </w:r>
      <w:r>
        <w:rPr>
          <w:lang w:val="en-US"/>
        </w:rPr>
        <w:t>whether an outdoor course could be held at CT during the season.</w:t>
      </w:r>
    </w:p>
    <w:p w14:paraId="42A04A6B" w14:textId="39CBD644" w:rsidR="00BC6F8B" w:rsidRDefault="003C7829">
      <w:pPr>
        <w:pStyle w:val="BodyA"/>
        <w:spacing w:line="480" w:lineRule="auto"/>
        <w:rPr>
          <w:rFonts w:hint="eastAsia"/>
          <w:lang w:val="en-US"/>
        </w:rPr>
      </w:pPr>
      <w:r>
        <w:rPr>
          <w:lang w:val="en-US"/>
        </w:rPr>
        <w:t>3.</w:t>
      </w:r>
      <w:r>
        <w:rPr>
          <w:b/>
          <w:bCs/>
          <w:lang w:val="en-US"/>
        </w:rPr>
        <w:t>Increase MC Vis</w:t>
      </w:r>
      <w:r w:rsidR="00646ADB">
        <w:rPr>
          <w:b/>
          <w:bCs/>
          <w:lang w:val="en-US"/>
        </w:rPr>
        <w:t>i</w:t>
      </w:r>
      <w:r>
        <w:rPr>
          <w:b/>
          <w:bCs/>
          <w:lang w:val="en-US"/>
        </w:rPr>
        <w:t xml:space="preserve">bility </w:t>
      </w:r>
      <w:r w:rsidR="00885B86">
        <w:rPr>
          <w:b/>
          <w:bCs/>
          <w:lang w:val="en-US"/>
        </w:rPr>
        <w:t xml:space="preserve"> </w:t>
      </w:r>
      <w:r>
        <w:rPr>
          <w:b/>
          <w:bCs/>
          <w:lang w:val="en-US"/>
        </w:rPr>
        <w:t xml:space="preserve"> I</w:t>
      </w:r>
      <w:r>
        <w:rPr>
          <w:lang w:val="en-US"/>
        </w:rPr>
        <w:t>t was agreed that the Notice Board should be re positioned in the clubhouse when re-opened.</w:t>
      </w:r>
    </w:p>
    <w:p w14:paraId="1A53B760" w14:textId="77777777" w:rsidR="00BC6F8B" w:rsidRDefault="003C7829">
      <w:pPr>
        <w:pStyle w:val="BodyA"/>
        <w:spacing w:line="480" w:lineRule="auto"/>
        <w:rPr>
          <w:rFonts w:hint="eastAsia"/>
          <w:lang w:val="en-US"/>
        </w:rPr>
      </w:pPr>
      <w:r>
        <w:rPr>
          <w:lang w:val="en-US"/>
        </w:rPr>
        <w:t xml:space="preserve">4. </w:t>
      </w:r>
      <w:r>
        <w:rPr>
          <w:b/>
          <w:bCs/>
          <w:lang w:val="en-US"/>
        </w:rPr>
        <w:t>Vacancies</w:t>
      </w:r>
      <w:r>
        <w:rPr>
          <w:lang w:val="en-US"/>
        </w:rPr>
        <w:t xml:space="preserve"> -Covered as above.</w:t>
      </w:r>
    </w:p>
    <w:p w14:paraId="18AEA2D0" w14:textId="77777777" w:rsidR="00BC6F8B" w:rsidRDefault="003C7829">
      <w:pPr>
        <w:pStyle w:val="BodyA"/>
        <w:spacing w:line="480" w:lineRule="auto"/>
        <w:rPr>
          <w:rFonts w:hint="eastAsia"/>
          <w:lang w:val="en-US"/>
        </w:rPr>
      </w:pPr>
      <w:r>
        <w:rPr>
          <w:lang w:val="en-US"/>
        </w:rPr>
        <w:t xml:space="preserve">5. </w:t>
      </w:r>
      <w:r>
        <w:rPr>
          <w:b/>
          <w:bCs/>
          <w:lang w:val="en-US"/>
        </w:rPr>
        <w:t xml:space="preserve">Correspondence. </w:t>
      </w:r>
      <w:r>
        <w:rPr>
          <w:lang w:val="en-US"/>
        </w:rPr>
        <w:t xml:space="preserve">A newsletter had been prepared by </w:t>
      </w:r>
      <w:r>
        <w:rPr>
          <w:b/>
          <w:bCs/>
          <w:lang w:val="en-US"/>
        </w:rPr>
        <w:t xml:space="preserve">BC </w:t>
      </w:r>
      <w:r>
        <w:rPr>
          <w:lang w:val="en-US"/>
        </w:rPr>
        <w:t>and after a few adjustments</w:t>
      </w:r>
      <w:r>
        <w:rPr>
          <w:b/>
          <w:bCs/>
          <w:lang w:val="en-US"/>
        </w:rPr>
        <w:t xml:space="preserve"> </w:t>
      </w:r>
      <w:r>
        <w:rPr>
          <w:lang w:val="en-US"/>
        </w:rPr>
        <w:t>was made ready for publication and issued.</w:t>
      </w:r>
    </w:p>
    <w:p w14:paraId="7EA8BD3B" w14:textId="043C6630" w:rsidR="00BC6F8B" w:rsidRDefault="003C7829">
      <w:pPr>
        <w:pStyle w:val="BodyA"/>
        <w:spacing w:line="480" w:lineRule="auto"/>
        <w:rPr>
          <w:rFonts w:hint="eastAsia"/>
          <w:lang w:val="en-US"/>
        </w:rPr>
      </w:pPr>
      <w:r>
        <w:rPr>
          <w:lang w:val="en-US"/>
        </w:rPr>
        <w:t xml:space="preserve">6 </w:t>
      </w:r>
      <w:r>
        <w:rPr>
          <w:b/>
          <w:bCs/>
          <w:lang w:val="en-US"/>
        </w:rPr>
        <w:t xml:space="preserve">Report on Meetings attended at BW. </w:t>
      </w:r>
      <w:r>
        <w:rPr>
          <w:lang w:val="en-US"/>
        </w:rPr>
        <w:t>All meetings were postponed until later in year due to latest Covid increase in numbers.</w:t>
      </w:r>
    </w:p>
    <w:p w14:paraId="2A707F10" w14:textId="77777777" w:rsidR="00BC6F8B" w:rsidRDefault="003C7829">
      <w:pPr>
        <w:pStyle w:val="BodyA"/>
        <w:spacing w:line="480" w:lineRule="auto"/>
        <w:rPr>
          <w:rFonts w:hint="eastAsia"/>
          <w:lang w:val="en-US"/>
        </w:rPr>
      </w:pPr>
      <w:r>
        <w:rPr>
          <w:lang w:val="en-US"/>
        </w:rPr>
        <w:t xml:space="preserve">7. </w:t>
      </w:r>
      <w:r>
        <w:rPr>
          <w:b/>
          <w:bCs/>
          <w:lang w:val="en-US"/>
        </w:rPr>
        <w:t>Website</w:t>
      </w:r>
      <w:r>
        <w:rPr>
          <w:lang w:val="en-US"/>
        </w:rPr>
        <w:t xml:space="preserve"> Covered as above.</w:t>
      </w:r>
    </w:p>
    <w:p w14:paraId="38C761C1" w14:textId="77777777" w:rsidR="00BC6F8B" w:rsidRDefault="003C7829">
      <w:pPr>
        <w:pStyle w:val="BodyA"/>
        <w:spacing w:line="480" w:lineRule="auto"/>
        <w:rPr>
          <w:rFonts w:hint="eastAsia"/>
          <w:lang w:val="en-US"/>
        </w:rPr>
      </w:pPr>
      <w:r>
        <w:rPr>
          <w:lang w:val="en-US"/>
        </w:rPr>
        <w:t>8</w:t>
      </w:r>
      <w:r>
        <w:rPr>
          <w:b/>
          <w:bCs/>
          <w:lang w:val="en-US"/>
        </w:rPr>
        <w:t>. Catering</w:t>
      </w:r>
      <w:r>
        <w:rPr>
          <w:lang w:val="en-US"/>
        </w:rPr>
        <w:t xml:space="preserve">. For League Matches it was decided to wait for the result of the BW survey before making a decision on the catering front. There was however a discussion on “one off” catering for occasions when green hired out, as is possible for Middleton Cup and </w:t>
      </w:r>
      <w:proofErr w:type="spellStart"/>
      <w:r>
        <w:rPr>
          <w:lang w:val="en-US"/>
        </w:rPr>
        <w:t>Balcomb</w:t>
      </w:r>
      <w:proofErr w:type="spellEnd"/>
      <w:r>
        <w:rPr>
          <w:lang w:val="en-US"/>
        </w:rPr>
        <w:t xml:space="preserve"> Cup where we would be neutral green and for possible touring and friendly teams. It was decided to charge £3.50 pp rink fee, £2.00pp for Tea and Biscuits, up to £5.00pp for Buffet meal. £7.00pp for 2 course meal and £8.50 +pp for 3 course meal. This would be applicable to in house catering only.</w:t>
      </w:r>
    </w:p>
    <w:p w14:paraId="53FDF3E4" w14:textId="0C710C51" w:rsidR="00BC6F8B" w:rsidRDefault="003C7829">
      <w:pPr>
        <w:pStyle w:val="BodyA"/>
        <w:spacing w:line="480" w:lineRule="auto"/>
        <w:rPr>
          <w:rFonts w:hint="eastAsia"/>
          <w:lang w:val="en-US"/>
        </w:rPr>
      </w:pPr>
      <w:r>
        <w:rPr>
          <w:lang w:val="en-US"/>
        </w:rPr>
        <w:t>9.</w:t>
      </w:r>
      <w:r>
        <w:rPr>
          <w:b/>
          <w:bCs/>
          <w:lang w:val="en-US"/>
        </w:rPr>
        <w:t xml:space="preserve"> Improve Club Moral and Finances in 3yr Plan</w:t>
      </w:r>
      <w:r>
        <w:rPr>
          <w:lang w:val="en-US"/>
        </w:rPr>
        <w:t>. Depend</w:t>
      </w:r>
      <w:r w:rsidR="005F44F5">
        <w:rPr>
          <w:lang w:val="en-US"/>
        </w:rPr>
        <w:t>e</w:t>
      </w:r>
      <w:r>
        <w:rPr>
          <w:lang w:val="en-US"/>
        </w:rPr>
        <w:t xml:space="preserve">nt on Covid we would like to introduce more “fun nights” see Bingo above and also make current events </w:t>
      </w:r>
      <w:proofErr w:type="gramStart"/>
      <w:r>
        <w:rPr>
          <w:lang w:val="en-US"/>
        </w:rPr>
        <w:t>i.e</w:t>
      </w:r>
      <w:r w:rsidR="005F44F5">
        <w:rPr>
          <w:lang w:val="en-US"/>
        </w:rPr>
        <w:t>.</w:t>
      </w:r>
      <w:proofErr w:type="gramEnd"/>
      <w:r>
        <w:rPr>
          <w:lang w:val="en-US"/>
        </w:rPr>
        <w:t xml:space="preserve"> Bill Townsend more of </w:t>
      </w:r>
      <w:r w:rsidR="005F44F5">
        <w:rPr>
          <w:lang w:val="en-US"/>
        </w:rPr>
        <w:t xml:space="preserve">a </w:t>
      </w:r>
      <w:r>
        <w:rPr>
          <w:lang w:val="en-US"/>
        </w:rPr>
        <w:t>fun night.</w:t>
      </w:r>
    </w:p>
    <w:p w14:paraId="5082564E" w14:textId="2431CA83" w:rsidR="00BC6F8B" w:rsidRDefault="003C7829">
      <w:pPr>
        <w:pStyle w:val="BodyA"/>
        <w:spacing w:line="480" w:lineRule="auto"/>
        <w:rPr>
          <w:rFonts w:hint="eastAsia"/>
          <w:lang w:val="en-US"/>
        </w:rPr>
      </w:pPr>
      <w:r>
        <w:rPr>
          <w:lang w:val="en-US"/>
        </w:rPr>
        <w:t xml:space="preserve">10. </w:t>
      </w:r>
      <w:r>
        <w:rPr>
          <w:b/>
          <w:bCs/>
          <w:lang w:val="en-US"/>
        </w:rPr>
        <w:t>Fixtures &amp; Leagues</w:t>
      </w:r>
      <w:r>
        <w:rPr>
          <w:lang w:val="en-US"/>
        </w:rPr>
        <w:t xml:space="preserve">. </w:t>
      </w:r>
      <w:r>
        <w:rPr>
          <w:b/>
          <w:bCs/>
          <w:lang w:val="en-US"/>
        </w:rPr>
        <w:t>DW</w:t>
      </w:r>
      <w:r>
        <w:rPr>
          <w:lang w:val="en-US"/>
        </w:rPr>
        <w:t xml:space="preserve"> reported there was not much support for a Mid Wilts triple game in the afternoon. The 3R league fixtures are progressing though not all teams were prepared to play in the week and wanted </w:t>
      </w:r>
      <w:r w:rsidRPr="005F44F5">
        <w:rPr>
          <w:color w:val="auto"/>
          <w:lang w:val="en-US"/>
        </w:rPr>
        <w:t>weekend games</w:t>
      </w:r>
      <w:r w:rsidRPr="00B60E2B">
        <w:rPr>
          <w:color w:val="FF0000"/>
          <w:lang w:val="en-US"/>
        </w:rPr>
        <w:t xml:space="preserve">. </w:t>
      </w:r>
      <w:r>
        <w:rPr>
          <w:lang w:val="en-US"/>
        </w:rPr>
        <w:t>Friendlies are still being arranged. The Ladies leagues are arranged but it is possible that some nights 7 rinks will have to be set out.</w:t>
      </w:r>
    </w:p>
    <w:p w14:paraId="3335DE6E" w14:textId="77777777" w:rsidR="00BC6F8B" w:rsidRDefault="003C7829">
      <w:pPr>
        <w:pStyle w:val="BodyA"/>
        <w:spacing w:line="480" w:lineRule="auto"/>
        <w:rPr>
          <w:rFonts w:hint="eastAsia"/>
          <w:lang w:val="en-US"/>
        </w:rPr>
      </w:pPr>
      <w:r>
        <w:rPr>
          <w:lang w:val="en-US"/>
        </w:rPr>
        <w:t xml:space="preserve">11. </w:t>
      </w:r>
      <w:r>
        <w:rPr>
          <w:b/>
          <w:bCs/>
          <w:lang w:val="en-US"/>
        </w:rPr>
        <w:t xml:space="preserve">Ladies Changing Room. </w:t>
      </w:r>
      <w:r>
        <w:rPr>
          <w:lang w:val="en-US"/>
        </w:rPr>
        <w:t>The refurb will depend on the quote for brick versus modular building but new carpet will be laid when the main clubroom is done in March. This may require the emptying of the lockers for carpet laying.</w:t>
      </w:r>
    </w:p>
    <w:p w14:paraId="34A2F19C" w14:textId="670D8337" w:rsidR="00BC6F8B" w:rsidRDefault="003C7829">
      <w:pPr>
        <w:pStyle w:val="BodyA"/>
        <w:spacing w:line="480" w:lineRule="auto"/>
        <w:rPr>
          <w:rFonts w:hint="eastAsia"/>
          <w:lang w:val="en-US"/>
        </w:rPr>
      </w:pPr>
      <w:r>
        <w:rPr>
          <w:lang w:val="en-US"/>
        </w:rPr>
        <w:t xml:space="preserve">12 </w:t>
      </w:r>
      <w:r>
        <w:rPr>
          <w:b/>
          <w:bCs/>
          <w:lang w:val="en-US"/>
        </w:rPr>
        <w:t>Finance</w:t>
      </w:r>
      <w:r>
        <w:rPr>
          <w:lang w:val="en-US"/>
        </w:rPr>
        <w:t xml:space="preserve">. Some of this is part of 3yr plan. Thanks to some hard work on part of member </w:t>
      </w:r>
      <w:r w:rsidRPr="005F44F5">
        <w:rPr>
          <w:color w:val="auto"/>
          <w:lang w:val="en-US"/>
        </w:rPr>
        <w:t>Roger</w:t>
      </w:r>
      <w:r w:rsidR="00DB3E9F" w:rsidRPr="005F44F5">
        <w:rPr>
          <w:color w:val="auto"/>
          <w:lang w:val="en-US"/>
        </w:rPr>
        <w:t xml:space="preserve"> </w:t>
      </w:r>
      <w:r w:rsidRPr="005F44F5">
        <w:rPr>
          <w:color w:val="auto"/>
          <w:lang w:val="en-US"/>
        </w:rPr>
        <w:t>J,</w:t>
      </w:r>
      <w:r w:rsidR="00B60E2B" w:rsidRPr="00DB3E9F">
        <w:rPr>
          <w:color w:val="FF0000"/>
          <w:lang w:val="en-US"/>
        </w:rPr>
        <w:t xml:space="preserve"> </w:t>
      </w:r>
      <w:r>
        <w:rPr>
          <w:lang w:val="en-US"/>
        </w:rPr>
        <w:t xml:space="preserve">Wiltshire Farm Foods have now paid their outstanding sponsorship. It was thought that </w:t>
      </w:r>
      <w:r>
        <w:rPr>
          <w:lang w:val="en-US"/>
        </w:rPr>
        <w:lastRenderedPageBreak/>
        <w:t xml:space="preserve">supporting them by using the icon on the club website would be helpful and that maybe if large scale catering </w:t>
      </w:r>
      <w:r w:rsidRPr="005F44F5">
        <w:rPr>
          <w:color w:val="auto"/>
          <w:lang w:val="en-US"/>
        </w:rPr>
        <w:t xml:space="preserve">(as above) was being </w:t>
      </w:r>
      <w:r>
        <w:rPr>
          <w:lang w:val="en-US"/>
        </w:rPr>
        <w:t>undertaken then perhaps we could buy the sweet course from them.</w:t>
      </w:r>
      <w:r>
        <w:rPr>
          <w:b/>
          <w:bCs/>
          <w:lang w:val="en-US"/>
        </w:rPr>
        <w:t xml:space="preserve"> NC</w:t>
      </w:r>
      <w:r>
        <w:rPr>
          <w:lang w:val="en-US"/>
        </w:rPr>
        <w:t xml:space="preserve"> reported that 60%of advance income was already paid and that although we are in deficit to the tune of 3K this was usual for the time of year. There had been a considerable saving on autumn work on green.</w:t>
      </w:r>
    </w:p>
    <w:p w14:paraId="6A1BCABB" w14:textId="77777777" w:rsidR="00BC6F8B" w:rsidRDefault="003C7829">
      <w:pPr>
        <w:pStyle w:val="BodyA"/>
        <w:spacing w:line="480" w:lineRule="auto"/>
        <w:rPr>
          <w:rFonts w:hint="eastAsia"/>
          <w:lang w:val="en-US"/>
        </w:rPr>
      </w:pPr>
      <w:r>
        <w:rPr>
          <w:lang w:val="en-US"/>
        </w:rPr>
        <w:t xml:space="preserve">13. </w:t>
      </w:r>
      <w:r>
        <w:rPr>
          <w:b/>
          <w:bCs/>
          <w:lang w:val="en-US"/>
        </w:rPr>
        <w:t>Green and Garden</w:t>
      </w:r>
      <w:r>
        <w:rPr>
          <w:lang w:val="en-US"/>
        </w:rPr>
        <w:t>. As above.</w:t>
      </w:r>
    </w:p>
    <w:p w14:paraId="473D58B3" w14:textId="091CFD6A" w:rsidR="00BC6F8B" w:rsidRDefault="003C7829">
      <w:pPr>
        <w:pStyle w:val="BodyA"/>
        <w:spacing w:line="480" w:lineRule="auto"/>
        <w:rPr>
          <w:rFonts w:hint="eastAsia"/>
          <w:lang w:val="en-US"/>
        </w:rPr>
      </w:pPr>
      <w:r>
        <w:rPr>
          <w:lang w:val="en-US"/>
        </w:rPr>
        <w:t xml:space="preserve">14. </w:t>
      </w:r>
      <w:r>
        <w:rPr>
          <w:b/>
          <w:bCs/>
          <w:lang w:val="en-US"/>
        </w:rPr>
        <w:t>Repairs and Improvements</w:t>
      </w:r>
      <w:r>
        <w:rPr>
          <w:lang w:val="en-US"/>
        </w:rPr>
        <w:t xml:space="preserve">. </w:t>
      </w:r>
      <w:r w:rsidR="00F66C10" w:rsidRPr="005F44F5">
        <w:rPr>
          <w:b/>
          <w:bCs/>
          <w:color w:val="auto"/>
          <w:lang w:val="en-US"/>
        </w:rPr>
        <w:t>(MC)</w:t>
      </w:r>
      <w:r w:rsidR="00F66C10" w:rsidRPr="005F44F5">
        <w:rPr>
          <w:color w:val="auto"/>
          <w:lang w:val="en-US"/>
        </w:rPr>
        <w:t xml:space="preserve"> to organize </w:t>
      </w:r>
      <w:r>
        <w:rPr>
          <w:lang w:val="en-US"/>
        </w:rPr>
        <w:t>in order of importance with the ceiling and coving being done before the new carpet is laid. A working party will be required.</w:t>
      </w:r>
    </w:p>
    <w:p w14:paraId="1780B308" w14:textId="77777777" w:rsidR="00BC6F8B" w:rsidRDefault="003C7829">
      <w:pPr>
        <w:pStyle w:val="BodyA"/>
        <w:spacing w:line="480" w:lineRule="auto"/>
        <w:rPr>
          <w:rFonts w:hint="eastAsia"/>
          <w:b/>
          <w:bCs/>
          <w:lang w:val="en-US"/>
        </w:rPr>
      </w:pPr>
      <w:r>
        <w:rPr>
          <w:lang w:val="en-US"/>
        </w:rPr>
        <w:t xml:space="preserve">15. </w:t>
      </w:r>
      <w:r>
        <w:rPr>
          <w:b/>
          <w:bCs/>
          <w:lang w:val="en-US"/>
        </w:rPr>
        <w:t>Diary Dates</w:t>
      </w:r>
      <w:r>
        <w:rPr>
          <w:lang w:val="en-US"/>
        </w:rPr>
        <w:t>. There are none so far as fun nights will have to be slotted in to empty spaces.</w:t>
      </w:r>
    </w:p>
    <w:p w14:paraId="3F60F1E1" w14:textId="77777777" w:rsidR="00BC6F8B" w:rsidRDefault="00BC6F8B">
      <w:pPr>
        <w:pStyle w:val="BodyA"/>
        <w:spacing w:line="480" w:lineRule="auto"/>
        <w:rPr>
          <w:rFonts w:hint="eastAsia"/>
          <w:b/>
          <w:bCs/>
          <w:lang w:val="en-US"/>
        </w:rPr>
      </w:pPr>
    </w:p>
    <w:p w14:paraId="052C1285" w14:textId="77777777" w:rsidR="00BC6F8B" w:rsidRDefault="00BC6F8B">
      <w:pPr>
        <w:pStyle w:val="BodyA"/>
        <w:spacing w:line="480" w:lineRule="auto"/>
        <w:rPr>
          <w:rFonts w:hint="eastAsia"/>
          <w:b/>
          <w:bCs/>
          <w:lang w:val="en-US"/>
        </w:rPr>
      </w:pPr>
    </w:p>
    <w:p w14:paraId="06CF1A43" w14:textId="77777777" w:rsidR="00BC6F8B" w:rsidRDefault="00BC6F8B">
      <w:pPr>
        <w:pStyle w:val="BodyA"/>
        <w:spacing w:line="480" w:lineRule="auto"/>
        <w:rPr>
          <w:rFonts w:hint="eastAsia"/>
          <w:lang w:val="en-US"/>
        </w:rPr>
      </w:pPr>
    </w:p>
    <w:p w14:paraId="522F3AAE" w14:textId="77777777" w:rsidR="00BC6F8B" w:rsidRDefault="003C7829">
      <w:pPr>
        <w:pStyle w:val="BodyA"/>
        <w:spacing w:line="480" w:lineRule="auto"/>
        <w:rPr>
          <w:rFonts w:hint="eastAsia"/>
          <w:lang w:val="en-US"/>
        </w:rPr>
      </w:pPr>
      <w:r>
        <w:rPr>
          <w:lang w:val="en-US"/>
        </w:rPr>
        <w:t>The meeting was closed at 11.45am.</w:t>
      </w:r>
    </w:p>
    <w:p w14:paraId="78EB03D8" w14:textId="77777777" w:rsidR="00BC6F8B" w:rsidRDefault="00BC6F8B">
      <w:pPr>
        <w:pStyle w:val="BodyA"/>
        <w:spacing w:line="480" w:lineRule="auto"/>
        <w:rPr>
          <w:rFonts w:hint="eastAsia"/>
          <w:lang w:val="en-US"/>
        </w:rPr>
      </w:pPr>
    </w:p>
    <w:p w14:paraId="6AFF5F1E" w14:textId="77777777" w:rsidR="00BC6F8B" w:rsidRDefault="003C7829">
      <w:pPr>
        <w:pStyle w:val="BodyA"/>
        <w:spacing w:line="480" w:lineRule="auto"/>
        <w:rPr>
          <w:rFonts w:hint="eastAsia"/>
        </w:rPr>
      </w:pPr>
      <w:r>
        <w:rPr>
          <w:lang w:val="en-US"/>
        </w:rPr>
        <w:t>RAF 14/01/22.</w:t>
      </w:r>
    </w:p>
    <w:sectPr w:rsidR="00BC6F8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E72B" w14:textId="77777777" w:rsidR="003437BF" w:rsidRDefault="003437BF">
      <w:r>
        <w:separator/>
      </w:r>
    </w:p>
  </w:endnote>
  <w:endnote w:type="continuationSeparator" w:id="0">
    <w:p w14:paraId="5FF2CA82" w14:textId="77777777" w:rsidR="003437BF" w:rsidRDefault="0034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2D81" w14:textId="77777777" w:rsidR="00BC6F8B" w:rsidRDefault="00BC6F8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A5E3" w14:textId="77777777" w:rsidR="003437BF" w:rsidRDefault="003437BF">
      <w:r>
        <w:separator/>
      </w:r>
    </w:p>
  </w:footnote>
  <w:footnote w:type="continuationSeparator" w:id="0">
    <w:p w14:paraId="09519702" w14:textId="77777777" w:rsidR="003437BF" w:rsidRDefault="0034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94CA" w14:textId="77777777" w:rsidR="00BC6F8B" w:rsidRDefault="00BC6F8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07A7"/>
    <w:multiLevelType w:val="hybridMultilevel"/>
    <w:tmpl w:val="66FE9C00"/>
    <w:numStyleLink w:val="Numbered"/>
  </w:abstractNum>
  <w:abstractNum w:abstractNumId="1" w15:restartNumberingAfterBreak="0">
    <w:nsid w:val="4E1071C7"/>
    <w:multiLevelType w:val="hybridMultilevel"/>
    <w:tmpl w:val="66FE9C00"/>
    <w:styleLink w:val="Numbered"/>
    <w:lvl w:ilvl="0" w:tplc="5C0EDD4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75E4B1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7E8DE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63CF75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D945C7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DDC426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AE2034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198689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D3E1A5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8B"/>
    <w:rsid w:val="00113F9B"/>
    <w:rsid w:val="003437BF"/>
    <w:rsid w:val="003C7829"/>
    <w:rsid w:val="005333B3"/>
    <w:rsid w:val="005F44F5"/>
    <w:rsid w:val="00646ADB"/>
    <w:rsid w:val="00777811"/>
    <w:rsid w:val="007D33EF"/>
    <w:rsid w:val="008172B3"/>
    <w:rsid w:val="00885B86"/>
    <w:rsid w:val="008F7578"/>
    <w:rsid w:val="00B60E2B"/>
    <w:rsid w:val="00BC6F8B"/>
    <w:rsid w:val="00DB3E9F"/>
    <w:rsid w:val="00EA32CF"/>
    <w:rsid w:val="00F6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216A"/>
  <w15:docId w15:val="{30C066A5-A7D1-430C-A35E-DEAB5C0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2022-01-18T18:44:00Z</dcterms:created>
  <dcterms:modified xsi:type="dcterms:W3CDTF">2022-01-29T09:51:00Z</dcterms:modified>
</cp:coreProperties>
</file>